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723" w:rsidRPr="00AA6723" w:rsidRDefault="00AA6723" w:rsidP="009665FD">
      <w:pPr>
        <w:spacing w:before="100" w:beforeAutospacing="1" w:after="100" w:afterAutospacing="1" w:line="240" w:lineRule="auto"/>
        <w:ind w:left="-1276"/>
        <w:jc w:val="both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Название предмета:</w:t>
      </w:r>
      <w:r w:rsidRPr="00AA6723">
        <w:rPr>
          <w:rFonts w:ascii="Times New Roman" w:hAnsi="Times New Roman" w:cs="Times New Roman"/>
          <w:sz w:val="28"/>
          <w:szCs w:val="28"/>
        </w:rPr>
        <w:t xml:space="preserve">  история</w:t>
      </w:r>
    </w:p>
    <w:p w:rsidR="00AA6723" w:rsidRPr="00AA6723" w:rsidRDefault="00AA6723" w:rsidP="00AA6723">
      <w:pPr>
        <w:spacing w:before="100" w:beforeAutospacing="1" w:after="100" w:afterAutospacing="1" w:line="240" w:lineRule="auto"/>
        <w:ind w:hanging="1276"/>
        <w:jc w:val="both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Pr="00AA6723">
        <w:rPr>
          <w:rFonts w:ascii="Times New Roman" w:hAnsi="Times New Roman" w:cs="Times New Roman"/>
          <w:sz w:val="28"/>
          <w:szCs w:val="28"/>
        </w:rPr>
        <w:t>: 9</w:t>
      </w:r>
    </w:p>
    <w:p w:rsidR="00AA6723" w:rsidRPr="00AA6723" w:rsidRDefault="00AA6723" w:rsidP="00AA6723">
      <w:pPr>
        <w:spacing w:before="100" w:beforeAutospacing="1" w:after="100" w:afterAutospacing="1" w:line="240" w:lineRule="auto"/>
        <w:ind w:left="-1276"/>
        <w:jc w:val="both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УМК 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6723">
        <w:rPr>
          <w:rFonts w:ascii="Times New Roman" w:hAnsi="Times New Roman" w:cs="Times New Roman"/>
          <w:sz w:val="28"/>
          <w:szCs w:val="28"/>
        </w:rPr>
        <w:t>Н.В.Загладин,С.Т.Минаков</w:t>
      </w:r>
      <w:proofErr w:type="spellEnd"/>
      <w:r w:rsidRPr="00AA67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6723">
        <w:rPr>
          <w:rFonts w:ascii="Times New Roman" w:hAnsi="Times New Roman" w:cs="Times New Roman"/>
          <w:sz w:val="28"/>
          <w:szCs w:val="28"/>
        </w:rPr>
        <w:t>С.И.Козленко</w:t>
      </w:r>
      <w:proofErr w:type="spellEnd"/>
      <w:r w:rsidRPr="00AA6723">
        <w:rPr>
          <w:rFonts w:ascii="Times New Roman" w:hAnsi="Times New Roman" w:cs="Times New Roman"/>
          <w:sz w:val="28"/>
          <w:szCs w:val="28"/>
        </w:rPr>
        <w:t>,  Ю.А.</w:t>
      </w:r>
      <w:r>
        <w:rPr>
          <w:rFonts w:ascii="Times New Roman" w:hAnsi="Times New Roman" w:cs="Times New Roman"/>
          <w:sz w:val="28"/>
          <w:szCs w:val="28"/>
        </w:rPr>
        <w:t>Петров «История России», 2011г.</w:t>
      </w:r>
    </w:p>
    <w:p w:rsidR="00AA6723" w:rsidRPr="00AA6723" w:rsidRDefault="00AA6723" w:rsidP="00AA6723">
      <w:pPr>
        <w:spacing w:before="100" w:beforeAutospacing="1" w:after="100" w:afterAutospacing="1" w:line="240" w:lineRule="auto"/>
        <w:ind w:hanging="1276"/>
        <w:jc w:val="both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 xml:space="preserve"> Уровень обучения:</w:t>
      </w:r>
      <w:r w:rsidRPr="00AA6723">
        <w:rPr>
          <w:rFonts w:ascii="Times New Roman" w:hAnsi="Times New Roman" w:cs="Times New Roman"/>
          <w:sz w:val="28"/>
          <w:szCs w:val="28"/>
        </w:rPr>
        <w:t xml:space="preserve"> базовый</w:t>
      </w:r>
    </w:p>
    <w:p w:rsidR="00AA6723" w:rsidRPr="00AA6723" w:rsidRDefault="00AA6723" w:rsidP="00AA6723">
      <w:pPr>
        <w:spacing w:before="100" w:beforeAutospacing="1" w:after="100" w:afterAutospacing="1" w:line="240" w:lineRule="auto"/>
        <w:ind w:hanging="1276"/>
        <w:jc w:val="both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AA6723">
        <w:rPr>
          <w:rFonts w:ascii="Times New Roman" w:hAnsi="Times New Roman" w:cs="Times New Roman"/>
          <w:sz w:val="28"/>
          <w:szCs w:val="28"/>
        </w:rPr>
        <w:t xml:space="preserve"> Попытки проведения экономических реформ в конце 1960 – </w:t>
      </w:r>
      <w:proofErr w:type="spellStart"/>
      <w:r w:rsidRPr="00AA6723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AA6723">
        <w:rPr>
          <w:rFonts w:ascii="Times New Roman" w:hAnsi="Times New Roman" w:cs="Times New Roman"/>
          <w:sz w:val="28"/>
          <w:szCs w:val="28"/>
        </w:rPr>
        <w:t xml:space="preserve"> гг.</w:t>
      </w:r>
    </w:p>
    <w:p w:rsidR="00AA6723" w:rsidRPr="00AA6723" w:rsidRDefault="00AA6723" w:rsidP="00AA6723">
      <w:pPr>
        <w:spacing w:before="100" w:beforeAutospacing="1" w:after="100" w:afterAutospacing="1" w:line="240" w:lineRule="auto"/>
        <w:ind w:hanging="1276"/>
        <w:jc w:val="both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Общее количество часов, отведенное на изучение темы</w:t>
      </w:r>
      <w:r w:rsidRPr="00AA6723">
        <w:rPr>
          <w:rFonts w:ascii="Times New Roman" w:hAnsi="Times New Roman" w:cs="Times New Roman"/>
          <w:sz w:val="28"/>
          <w:szCs w:val="28"/>
        </w:rPr>
        <w:t xml:space="preserve"> - 1</w:t>
      </w:r>
      <w:r>
        <w:rPr>
          <w:rFonts w:ascii="Times New Roman" w:hAnsi="Times New Roman" w:cs="Times New Roman"/>
          <w:sz w:val="28"/>
          <w:szCs w:val="28"/>
        </w:rPr>
        <w:t xml:space="preserve"> час</w:t>
      </w:r>
    </w:p>
    <w:p w:rsidR="00E70FE3" w:rsidRDefault="00AA6723" w:rsidP="00E70FE3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Цель урока:</w:t>
      </w:r>
      <w:r w:rsidRPr="00AA6723">
        <w:rPr>
          <w:rFonts w:ascii="Times New Roman" w:hAnsi="Times New Roman" w:cs="Times New Roman"/>
          <w:sz w:val="28"/>
          <w:szCs w:val="28"/>
        </w:rPr>
        <w:t xml:space="preserve"> </w:t>
      </w:r>
      <w:r w:rsidR="00E70FE3">
        <w:rPr>
          <w:rFonts w:ascii="Times New Roman" w:hAnsi="Times New Roman" w:cs="Times New Roman"/>
          <w:sz w:val="28"/>
          <w:szCs w:val="28"/>
        </w:rPr>
        <w:t>охарактеризовать эпоху «застоя».</w:t>
      </w:r>
    </w:p>
    <w:p w:rsidR="00E70FE3" w:rsidRPr="00F41CFB" w:rsidRDefault="00AA6723" w:rsidP="00E70FE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Задачи урока:</w:t>
      </w:r>
      <w:r w:rsidR="009665FD" w:rsidRPr="00F41C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0FE3" w:rsidRPr="00F41CF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0FE3" w:rsidRDefault="00E70FE3" w:rsidP="00E70FE3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AA6723">
        <w:rPr>
          <w:rFonts w:ascii="Times New Roman" w:hAnsi="Times New Roman" w:cs="Times New Roman"/>
          <w:sz w:val="28"/>
          <w:szCs w:val="28"/>
        </w:rPr>
        <w:t xml:space="preserve">характеризовать экономические реформы А.Н.Косыгина, их итоги </w:t>
      </w:r>
      <w:r>
        <w:rPr>
          <w:rFonts w:ascii="Times New Roman" w:hAnsi="Times New Roman" w:cs="Times New Roman"/>
          <w:sz w:val="28"/>
          <w:szCs w:val="28"/>
        </w:rPr>
        <w:t>и значение для Советского Союза;</w:t>
      </w:r>
    </w:p>
    <w:p w:rsidR="009E122B" w:rsidRDefault="00E70FE3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E122B">
        <w:rPr>
          <w:rFonts w:ascii="Times New Roman" w:hAnsi="Times New Roman" w:cs="Times New Roman"/>
          <w:sz w:val="28"/>
          <w:szCs w:val="28"/>
        </w:rPr>
        <w:t>продолжать развивать умение  работы с источниками личного происхождения и статистикой;</w:t>
      </w:r>
    </w:p>
    <w:p w:rsidR="009E122B" w:rsidRPr="00F41CFB" w:rsidRDefault="009E122B" w:rsidP="009E122B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воспитывать патриотизм и сопричастность трудящимся Советского Союза.</w:t>
      </w:r>
      <w:r w:rsidR="009665FD">
        <w:rPr>
          <w:rFonts w:ascii="Times New Roman" w:hAnsi="Times New Roman" w:cs="Times New Roman"/>
          <w:sz w:val="28"/>
          <w:szCs w:val="28"/>
        </w:rPr>
        <w:t xml:space="preserve"> </w:t>
      </w:r>
      <w:r w:rsidR="00AA6723" w:rsidRPr="00F41CFB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 w:rsidRPr="00F41CFB">
        <w:rPr>
          <w:rFonts w:ascii="Times New Roman" w:hAnsi="Times New Roman" w:cs="Times New Roman"/>
          <w:b/>
          <w:sz w:val="28"/>
          <w:szCs w:val="28"/>
        </w:rPr>
        <w:t>.</w:t>
      </w:r>
    </w:p>
    <w:p w:rsidR="009E122B" w:rsidRPr="00F41CFB" w:rsidRDefault="009E122B" w:rsidP="009E122B">
      <w:pPr>
        <w:tabs>
          <w:tab w:val="left" w:pos="2385"/>
        </w:tabs>
        <w:ind w:left="-1134"/>
        <w:rPr>
          <w:rFonts w:ascii="Times New Roman" w:hAnsi="Times New Roman" w:cs="Times New Roman"/>
          <w:i/>
          <w:sz w:val="28"/>
          <w:szCs w:val="28"/>
        </w:rPr>
      </w:pPr>
      <w:r w:rsidRPr="00F41CFB">
        <w:rPr>
          <w:rFonts w:ascii="Times New Roman" w:hAnsi="Times New Roman" w:cs="Times New Roman"/>
          <w:i/>
          <w:sz w:val="28"/>
          <w:szCs w:val="28"/>
        </w:rPr>
        <w:t>Личностные результаты :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 освоение гуманистических традиций и ценностей современного общества, уважение прав и свобод человека;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понимание культурного многообразия своей страны и мира, уважение к культуре своего и других народов, толерантность.</w:t>
      </w:r>
    </w:p>
    <w:p w:rsidR="009E122B" w:rsidRPr="00F41CFB" w:rsidRDefault="009E122B" w:rsidP="009E122B">
      <w:pPr>
        <w:tabs>
          <w:tab w:val="left" w:pos="2385"/>
        </w:tabs>
        <w:ind w:left="-1134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F41CFB">
        <w:rPr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  <w:r w:rsidRPr="00F41CFB">
        <w:rPr>
          <w:rFonts w:ascii="Times New Roman" w:hAnsi="Times New Roman" w:cs="Times New Roman"/>
          <w:i/>
          <w:sz w:val="28"/>
          <w:szCs w:val="28"/>
        </w:rPr>
        <w:t xml:space="preserve"> результаты: 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способность сознательно организовывать и регулировать свою деятельность: учебную, общественную и др.;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владение умениями работать с учебной и внешкольной информацией, использовать современные источники информации, в том числе материалы на электронных носителях;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способность 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9E122B" w:rsidRPr="00BE5C0E">
        <w:rPr>
          <w:rFonts w:ascii="Times New Roman" w:hAnsi="Times New Roman" w:cs="Times New Roman"/>
          <w:sz w:val="28"/>
          <w:szCs w:val="28"/>
        </w:rPr>
        <w:t>готовность к сотрудничеству с соучениками, коллективной работе; освоение основ межкультурного взаимодействия в школе и социальном окружении и др.</w:t>
      </w:r>
    </w:p>
    <w:p w:rsidR="009E122B" w:rsidRPr="00F41CFB" w:rsidRDefault="009E122B" w:rsidP="009E122B">
      <w:pPr>
        <w:tabs>
          <w:tab w:val="left" w:pos="2385"/>
        </w:tabs>
        <w:ind w:left="-1134"/>
        <w:rPr>
          <w:rFonts w:ascii="Times New Roman" w:hAnsi="Times New Roman" w:cs="Times New Roman"/>
          <w:i/>
          <w:sz w:val="28"/>
          <w:szCs w:val="28"/>
        </w:rPr>
      </w:pPr>
      <w:r w:rsidRPr="00F41CFB">
        <w:rPr>
          <w:rFonts w:ascii="Times New Roman" w:hAnsi="Times New Roman" w:cs="Times New Roman"/>
          <w:i/>
          <w:sz w:val="28"/>
          <w:szCs w:val="28"/>
        </w:rPr>
        <w:t>Предметные результаты: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овладение целостными представлениями об историческом пути народов как необходимой основой миропонимания и познания современного общества;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 xml:space="preserve">способность применять понятийный аппарат исторического знания 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умения изучать информацию различных исторических и источников, раскрывая ее социальную принадлежность и познавательную ценность;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расширение опыта оценочной деятельности на основе осмысления жизни и деяний личностей и народов в истории.</w:t>
      </w:r>
    </w:p>
    <w:p w:rsidR="009E122B" w:rsidRDefault="008564F1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122B" w:rsidRPr="00BE5C0E">
        <w:rPr>
          <w:rFonts w:ascii="Times New Roman" w:hAnsi="Times New Roman" w:cs="Times New Roman"/>
          <w:sz w:val="28"/>
          <w:szCs w:val="28"/>
        </w:rPr>
        <w:t>готовность применять исторические знания для выявления и сохранения историч</w:t>
      </w:r>
      <w:r w:rsidR="009E122B" w:rsidRPr="00BE5C0E">
        <w:rPr>
          <w:rFonts w:ascii="Times New Roman" w:hAnsi="Times New Roman" w:cs="Times New Roman"/>
          <w:sz w:val="28"/>
          <w:szCs w:val="28"/>
        </w:rPr>
        <w:t>е</w:t>
      </w:r>
      <w:r w:rsidR="009E122B" w:rsidRPr="00BE5C0E">
        <w:rPr>
          <w:rFonts w:ascii="Times New Roman" w:hAnsi="Times New Roman" w:cs="Times New Roman"/>
          <w:sz w:val="28"/>
          <w:szCs w:val="28"/>
        </w:rPr>
        <w:t>ских и культурных памятников своей страны и мира.</w:t>
      </w:r>
    </w:p>
    <w:p w:rsidR="009E122B" w:rsidRDefault="00AA6723" w:rsidP="009E122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Оборудование:</w:t>
      </w:r>
      <w:r w:rsidR="009665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122B" w:rsidRPr="00AA6723">
        <w:rPr>
          <w:rFonts w:ascii="Times New Roman" w:hAnsi="Times New Roman" w:cs="Times New Roman"/>
          <w:sz w:val="28"/>
          <w:szCs w:val="28"/>
        </w:rPr>
        <w:t>Н.В.Загладин,С.Т.Минаков</w:t>
      </w:r>
      <w:proofErr w:type="spellEnd"/>
      <w:r w:rsidR="009E122B" w:rsidRPr="00AA67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E122B" w:rsidRPr="00AA6723">
        <w:rPr>
          <w:rFonts w:ascii="Times New Roman" w:hAnsi="Times New Roman" w:cs="Times New Roman"/>
          <w:sz w:val="28"/>
          <w:szCs w:val="28"/>
        </w:rPr>
        <w:t>С.И.Козленко</w:t>
      </w:r>
      <w:proofErr w:type="spellEnd"/>
      <w:r w:rsidR="009E122B" w:rsidRPr="00AA6723">
        <w:rPr>
          <w:rFonts w:ascii="Times New Roman" w:hAnsi="Times New Roman" w:cs="Times New Roman"/>
          <w:sz w:val="28"/>
          <w:szCs w:val="28"/>
        </w:rPr>
        <w:t>,  Ю.А.</w:t>
      </w:r>
      <w:r w:rsidR="009E122B">
        <w:rPr>
          <w:rFonts w:ascii="Times New Roman" w:hAnsi="Times New Roman" w:cs="Times New Roman"/>
          <w:sz w:val="28"/>
          <w:szCs w:val="28"/>
        </w:rPr>
        <w:t>Петров «История России», 2011г; раздаточный материал.</w:t>
      </w:r>
    </w:p>
    <w:p w:rsidR="00AA6723" w:rsidRDefault="00AA6723" w:rsidP="009E122B">
      <w:pPr>
        <w:spacing w:before="100" w:beforeAutospacing="1" w:after="100" w:afterAutospacing="1" w:line="240" w:lineRule="auto"/>
        <w:ind w:left="-1276"/>
        <w:jc w:val="both"/>
        <w:rPr>
          <w:rFonts w:ascii="Times New Roman" w:hAnsi="Times New Roman" w:cs="Times New Roman"/>
          <w:sz w:val="28"/>
          <w:szCs w:val="28"/>
        </w:rPr>
      </w:pPr>
      <w:r w:rsidRPr="00F41CFB">
        <w:rPr>
          <w:rFonts w:ascii="Times New Roman" w:hAnsi="Times New Roman" w:cs="Times New Roman"/>
          <w:b/>
          <w:sz w:val="28"/>
          <w:szCs w:val="28"/>
        </w:rPr>
        <w:t>Тип урока:</w:t>
      </w:r>
      <w:r w:rsidRPr="00AA6723">
        <w:rPr>
          <w:rFonts w:ascii="Times New Roman" w:hAnsi="Times New Roman" w:cs="Times New Roman"/>
          <w:sz w:val="28"/>
          <w:szCs w:val="28"/>
        </w:rPr>
        <w:t xml:space="preserve"> урок открытия новых знаний</w:t>
      </w:r>
    </w:p>
    <w:p w:rsidR="00AA6723" w:rsidRPr="00AA6723" w:rsidRDefault="00AA6723" w:rsidP="00AA6723">
      <w:pPr>
        <w:tabs>
          <w:tab w:val="left" w:pos="7170"/>
        </w:tabs>
        <w:spacing w:before="100" w:beforeAutospacing="1" w:after="100" w:afterAutospacing="1" w:line="240" w:lineRule="auto"/>
        <w:ind w:hanging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A6723" w:rsidRPr="00AA6723" w:rsidRDefault="00AA6723" w:rsidP="00AA6723">
      <w:pPr>
        <w:tabs>
          <w:tab w:val="left" w:pos="2385"/>
        </w:tabs>
        <w:ind w:hanging="1276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740" w:type="dxa"/>
        <w:tblInd w:w="-1134" w:type="dxa"/>
        <w:tblLook w:val="04A0"/>
      </w:tblPr>
      <w:tblGrid>
        <w:gridCol w:w="958"/>
        <w:gridCol w:w="5387"/>
        <w:gridCol w:w="4395"/>
      </w:tblGrid>
      <w:tr w:rsidR="008C0140" w:rsidTr="00840568">
        <w:trPr>
          <w:cantSplit/>
          <w:trHeight w:val="1134"/>
        </w:trPr>
        <w:tc>
          <w:tcPr>
            <w:tcW w:w="958" w:type="dxa"/>
            <w:textDirection w:val="btLr"/>
          </w:tcPr>
          <w:p w:rsidR="009D252E" w:rsidRDefault="00840568" w:rsidP="00840568">
            <w:pPr>
              <w:tabs>
                <w:tab w:val="left" w:pos="2385"/>
              </w:tabs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Организационно – мотивационный  блок</w:t>
            </w:r>
          </w:p>
        </w:tc>
        <w:tc>
          <w:tcPr>
            <w:tcW w:w="5387" w:type="dxa"/>
          </w:tcPr>
          <w:p w:rsidR="008C0140" w:rsidRDefault="008C014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Вначале, предлагаю сыграть в «Верю – не верю», если не согласитесь, то исправьте ошибку.</w:t>
            </w:r>
          </w:p>
          <w:p w:rsidR="008C0140" w:rsidRDefault="008C014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1.Правда, что реабилитация – это восст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новление в правах невинно осужденных?</w:t>
            </w:r>
          </w:p>
          <w:p w:rsidR="008C0140" w:rsidRDefault="008C014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601736">
              <w:rPr>
                <w:rFonts w:ascii="Times New Roman" w:hAnsi="Times New Roman" w:cs="Times New Roman"/>
                <w:sz w:val="28"/>
                <w:szCs w:val="28"/>
              </w:rPr>
              <w:t>Правда, что освоение целинных земель началось в 1952 г.?</w:t>
            </w:r>
          </w:p>
          <w:p w:rsidR="00601736" w:rsidRDefault="00601736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Правда, что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Съезде КПСС было принято постановление «О преодолении культа личности и его последствий»?</w:t>
            </w:r>
          </w:p>
          <w:p w:rsidR="00601736" w:rsidRDefault="00601736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Правда, что запуск первого в мире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кусственного спутника произошел в 1957 г.?</w:t>
            </w:r>
          </w:p>
          <w:p w:rsidR="00601736" w:rsidRDefault="00601736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Правда, что МТС – это машинно-тракторные станции?</w:t>
            </w:r>
          </w:p>
          <w:p w:rsidR="00601736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="00601736">
              <w:rPr>
                <w:rFonts w:ascii="Times New Roman" w:hAnsi="Times New Roman" w:cs="Times New Roman"/>
                <w:sz w:val="28"/>
                <w:szCs w:val="28"/>
              </w:rPr>
              <w:t>Правда, что продолжительность рабочей недели увеличивалась с 46 ч до 48 ч ?</w:t>
            </w:r>
          </w:p>
          <w:p w:rsidR="00601736" w:rsidRDefault="00601736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1736" w:rsidRDefault="00601736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отставки П.С. Хрущева пост Перв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 секретаря </w:t>
            </w:r>
            <w:r w:rsidR="001622A4">
              <w:rPr>
                <w:rFonts w:ascii="Times New Roman" w:hAnsi="Times New Roman" w:cs="Times New Roman"/>
                <w:sz w:val="28"/>
                <w:szCs w:val="28"/>
              </w:rPr>
              <w:t>ЦК КПСС занял Л.И. Бре</w:t>
            </w:r>
            <w:r w:rsidR="001622A4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1622A4">
              <w:rPr>
                <w:rFonts w:ascii="Times New Roman" w:hAnsi="Times New Roman" w:cs="Times New Roman"/>
                <w:sz w:val="28"/>
                <w:szCs w:val="28"/>
              </w:rPr>
              <w:t xml:space="preserve">нев. Период его правления уже в конце 1980 – </w:t>
            </w:r>
            <w:proofErr w:type="spellStart"/>
            <w:r w:rsidR="001622A4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="001622A4">
              <w:rPr>
                <w:rFonts w:ascii="Times New Roman" w:hAnsi="Times New Roman" w:cs="Times New Roman"/>
                <w:sz w:val="28"/>
                <w:szCs w:val="28"/>
              </w:rPr>
              <w:t xml:space="preserve"> гг.был назван периодом «застоя».</w:t>
            </w:r>
          </w:p>
          <w:p w:rsidR="001622A4" w:rsidRDefault="002A6B50" w:rsidP="002A6B50">
            <w:pPr>
              <w:pStyle w:val="a3"/>
              <w:numPr>
                <w:ilvl w:val="0"/>
                <w:numId w:val="2"/>
              </w:num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чем у вас ассоциируется понятие «застой»?</w:t>
            </w:r>
          </w:p>
          <w:p w:rsidR="002A6B50" w:rsidRDefault="002A6B50" w:rsidP="002A6B50">
            <w:pPr>
              <w:pStyle w:val="a3"/>
              <w:numPr>
                <w:ilvl w:val="0"/>
                <w:numId w:val="2"/>
              </w:num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Проблемный вопрос: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чем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явился «застой» в экономике СССР?</w:t>
            </w:r>
          </w:p>
          <w:p w:rsidR="002A6B50" w:rsidRDefault="002A6B50" w:rsidP="002A6B50">
            <w:pPr>
              <w:pStyle w:val="a3"/>
              <w:numPr>
                <w:ilvl w:val="0"/>
                <w:numId w:val="2"/>
              </w:num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какими проблемами столкнулся СССР в середине 1960-х гг.? </w:t>
            </w:r>
          </w:p>
          <w:p w:rsidR="002A6B50" w:rsidRDefault="002A6B50" w:rsidP="002A6B50">
            <w:pPr>
              <w:pStyle w:val="a3"/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2A6B50">
            <w:pPr>
              <w:pStyle w:val="a3"/>
              <w:tabs>
                <w:tab w:val="left" w:pos="2385"/>
              </w:tabs>
              <w:ind w:hanging="7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Сформулируйте тему урока, запишите в тетрадь.</w:t>
            </w:r>
          </w:p>
          <w:p w:rsidR="002A6B50" w:rsidRDefault="002A6B50" w:rsidP="002A6B50">
            <w:pPr>
              <w:pStyle w:val="a3"/>
              <w:numPr>
                <w:ilvl w:val="0"/>
                <w:numId w:val="2"/>
              </w:num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Какая пятилетка по счету начнется в 1965 г.?</w:t>
            </w:r>
          </w:p>
          <w:p w:rsidR="002A6B50" w:rsidRDefault="002A6B50" w:rsidP="002A6B50">
            <w:pPr>
              <w:pStyle w:val="a3"/>
              <w:numPr>
                <w:ilvl w:val="0"/>
                <w:numId w:val="2"/>
              </w:num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проблемами, в каких отраслях экономики, СССР столкнулся в пе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вые годы правления Л.И. Брежнев?</w:t>
            </w:r>
          </w:p>
          <w:p w:rsidR="002A6B50" w:rsidRDefault="002A6B50" w:rsidP="002A6B50">
            <w:pPr>
              <w:pStyle w:val="a3"/>
              <w:numPr>
                <w:ilvl w:val="0"/>
                <w:numId w:val="2"/>
              </w:num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предлагает М. Моисеев для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шения вышеуказанных проблем?</w:t>
            </w:r>
          </w:p>
          <w:p w:rsidR="0088409B" w:rsidRDefault="0088409B" w:rsidP="0088409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09B" w:rsidRDefault="0088409B" w:rsidP="0088409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09B" w:rsidRDefault="0088409B" w:rsidP="0088409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09B" w:rsidRDefault="0088409B" w:rsidP="0088409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252E" w:rsidRPr="0088409B" w:rsidRDefault="009D252E" w:rsidP="0088409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</w:tcPr>
          <w:p w:rsidR="008C0140" w:rsidRDefault="008C014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1736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Нет, в 1954 г.</w:t>
            </w: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Нет,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Съезде КПСС</w:t>
            </w: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Нет, рабочая неделя уменьшилась с 48 до 46 часов в неделю</w:t>
            </w: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2A4" w:rsidRDefault="001622A4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Индивидуальное сообщение о Л.И. Брежневе</w:t>
            </w: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Остановка, паралич, затишье и т.д.</w:t>
            </w: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8-я по счету</w:t>
            </w: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B50" w:rsidRDefault="002A6B5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М.Моисеев предлагал перейти </w:t>
            </w:r>
            <w:r w:rsidR="0088409B">
              <w:rPr>
                <w:rFonts w:ascii="Times New Roman" w:hAnsi="Times New Roman" w:cs="Times New Roman"/>
                <w:sz w:val="28"/>
                <w:szCs w:val="28"/>
              </w:rPr>
              <w:t>на товарное производство и това</w:t>
            </w:r>
            <w:r w:rsidR="008840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88409B">
              <w:rPr>
                <w:rFonts w:ascii="Times New Roman" w:hAnsi="Times New Roman" w:cs="Times New Roman"/>
                <w:sz w:val="28"/>
                <w:szCs w:val="28"/>
              </w:rPr>
              <w:t>ный обмен, развивать рыночные отно</w:t>
            </w:r>
            <w:r w:rsidR="008564F1">
              <w:rPr>
                <w:rFonts w:ascii="Times New Roman" w:hAnsi="Times New Roman" w:cs="Times New Roman"/>
                <w:sz w:val="28"/>
                <w:szCs w:val="28"/>
              </w:rPr>
              <w:t xml:space="preserve">шения между </w:t>
            </w:r>
            <w:r w:rsidR="0088409B">
              <w:rPr>
                <w:rFonts w:ascii="Times New Roman" w:hAnsi="Times New Roman" w:cs="Times New Roman"/>
                <w:sz w:val="28"/>
                <w:szCs w:val="28"/>
              </w:rPr>
              <w:t>деревней и г</w:t>
            </w:r>
            <w:r w:rsidR="008840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8409B">
              <w:rPr>
                <w:rFonts w:ascii="Times New Roman" w:hAnsi="Times New Roman" w:cs="Times New Roman"/>
                <w:sz w:val="28"/>
                <w:szCs w:val="28"/>
              </w:rPr>
              <w:t>родом</w:t>
            </w:r>
          </w:p>
          <w:p w:rsidR="00EE128C" w:rsidRPr="00EE128C" w:rsidRDefault="00EE128C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0140" w:rsidTr="00840568">
        <w:trPr>
          <w:cantSplit/>
          <w:trHeight w:val="1134"/>
        </w:trPr>
        <w:tc>
          <w:tcPr>
            <w:tcW w:w="958" w:type="dxa"/>
            <w:textDirection w:val="btLr"/>
          </w:tcPr>
          <w:p w:rsidR="008C0140" w:rsidRDefault="00E649F4" w:rsidP="00E649F4">
            <w:pPr>
              <w:tabs>
                <w:tab w:val="left" w:pos="2385"/>
              </w:tabs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Информационный блок</w:t>
            </w:r>
          </w:p>
        </w:tc>
        <w:tc>
          <w:tcPr>
            <w:tcW w:w="5387" w:type="dxa"/>
          </w:tcPr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Используя учебник (стр.227 -229) заполн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ем таблицу:</w:t>
            </w:r>
          </w:p>
          <w:tbl>
            <w:tblPr>
              <w:tblStyle w:val="a4"/>
              <w:tblW w:w="0" w:type="auto"/>
              <w:tblLook w:val="04A0"/>
            </w:tblPr>
            <w:tblGrid>
              <w:gridCol w:w="2471"/>
              <w:gridCol w:w="2690"/>
            </w:tblGrid>
            <w:tr w:rsidR="00840568" w:rsidTr="001C2497">
              <w:tc>
                <w:tcPr>
                  <w:tcW w:w="3006" w:type="dxa"/>
                </w:tcPr>
                <w:p w:rsidR="00840568" w:rsidRDefault="00840568" w:rsidP="001C2497">
                  <w:pPr>
                    <w:tabs>
                      <w:tab w:val="left" w:pos="2385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Реформы в обла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ти с/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х</w:t>
                  </w:r>
                  <w:proofErr w:type="spellEnd"/>
                </w:p>
              </w:tc>
              <w:tc>
                <w:tcPr>
                  <w:tcW w:w="2859" w:type="dxa"/>
                </w:tcPr>
                <w:p w:rsidR="00840568" w:rsidRDefault="00840568" w:rsidP="001C2497">
                  <w:pPr>
                    <w:tabs>
                      <w:tab w:val="left" w:pos="2385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Реформы в области промышленности</w:t>
                  </w:r>
                </w:p>
              </w:tc>
            </w:tr>
            <w:tr w:rsidR="00840568" w:rsidTr="001C2497">
              <w:tc>
                <w:tcPr>
                  <w:tcW w:w="3006" w:type="dxa"/>
                </w:tcPr>
                <w:p w:rsidR="00840568" w:rsidRDefault="00840568" w:rsidP="001C2497">
                  <w:pPr>
                    <w:tabs>
                      <w:tab w:val="left" w:pos="2385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859" w:type="dxa"/>
                </w:tcPr>
                <w:p w:rsidR="00840568" w:rsidRDefault="00840568" w:rsidP="001C2497">
                  <w:pPr>
                    <w:tabs>
                      <w:tab w:val="left" w:pos="2385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того, чтобы ознакомиться с результ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тами экономической политики СССР вам предлагается поработать со статистикой</w:t>
            </w:r>
          </w:p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0140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  потребление мяса, молока и фруктов в 1961 и 1971 гг.</w:t>
            </w: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Сравните потребление тех же продуктов </w:t>
            </w:r>
            <w:r w:rsidR="00B63EDA">
              <w:rPr>
                <w:rFonts w:ascii="Times New Roman" w:hAnsi="Times New Roman" w:cs="Times New Roman"/>
                <w:sz w:val="28"/>
                <w:szCs w:val="28"/>
              </w:rPr>
              <w:t>в СССР, США и Японии в соответствующие годы.</w:t>
            </w:r>
          </w:p>
          <w:p w:rsidR="00B63EDA" w:rsidRDefault="00B63EDA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3EDA" w:rsidRDefault="00B63EDA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3EDA" w:rsidRDefault="00B63EDA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какими факторами будут связаны 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 результаты в различных странах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ра?</w:t>
            </w:r>
          </w:p>
        </w:tc>
        <w:tc>
          <w:tcPr>
            <w:tcW w:w="4395" w:type="dxa"/>
          </w:tcPr>
          <w:p w:rsidR="00840568" w:rsidRDefault="00840568" w:rsidP="00840568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дают следующие отв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ты:</w:t>
            </w:r>
          </w:p>
          <w:p w:rsidR="00840568" w:rsidRDefault="00840568" w:rsidP="00840568">
            <w:pPr>
              <w:pStyle w:val="a3"/>
              <w:numPr>
                <w:ilvl w:val="0"/>
                <w:numId w:val="3"/>
              </w:numPr>
              <w:tabs>
                <w:tab w:val="left" w:pos="2385"/>
              </w:tabs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Отменен запрет на ведение личного подсобного хозяйства</w:t>
            </w:r>
          </w:p>
          <w:p w:rsidR="00840568" w:rsidRDefault="00840568" w:rsidP="00840568">
            <w:pPr>
              <w:pStyle w:val="a3"/>
              <w:numPr>
                <w:ilvl w:val="0"/>
                <w:numId w:val="3"/>
              </w:numPr>
              <w:tabs>
                <w:tab w:val="left" w:pos="2385"/>
              </w:tabs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Увеличение закупочных цен на продукцию совхозов и колхозов</w:t>
            </w:r>
          </w:p>
          <w:p w:rsidR="00840568" w:rsidRDefault="00840568" w:rsidP="00840568">
            <w:pPr>
              <w:pStyle w:val="a3"/>
              <w:numPr>
                <w:ilvl w:val="0"/>
                <w:numId w:val="3"/>
              </w:numPr>
              <w:tabs>
                <w:tab w:val="left" w:pos="2385"/>
              </w:tabs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Устанавливается твердый план государственных закупок</w:t>
            </w:r>
          </w:p>
          <w:p w:rsidR="00840568" w:rsidRDefault="00840568" w:rsidP="00840568">
            <w:pPr>
              <w:pStyle w:val="a3"/>
              <w:numPr>
                <w:ilvl w:val="0"/>
                <w:numId w:val="3"/>
              </w:numPr>
              <w:tabs>
                <w:tab w:val="left" w:pos="2385"/>
              </w:tabs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колхозах вводились стабил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 денежные оклады</w:t>
            </w:r>
          </w:p>
          <w:p w:rsidR="00840568" w:rsidRDefault="00840568" w:rsidP="00840568">
            <w:pPr>
              <w:pStyle w:val="a3"/>
              <w:numPr>
                <w:ilvl w:val="0"/>
                <w:numId w:val="3"/>
              </w:numPr>
              <w:tabs>
                <w:tab w:val="left" w:pos="2385"/>
              </w:tabs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Увеличились посевные площ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 пшеницы и ржи за счет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кращения посевов кукурузы</w:t>
            </w:r>
          </w:p>
          <w:p w:rsidR="00840568" w:rsidRDefault="00840568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Реформы в области промышле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ности:</w:t>
            </w:r>
          </w:p>
          <w:p w:rsidR="00840568" w:rsidRDefault="00840568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1.Вводился хозрасчет (предпр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ятия получили возможность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ректировать производственные планы).</w:t>
            </w:r>
          </w:p>
          <w:p w:rsidR="00840568" w:rsidRDefault="00840568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Введена система материального стимулирования производителей (предприятиям разрешалось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тавлять часть прибыли в целях расширения производства и мат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риального поощрения работн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ков.</w:t>
            </w:r>
          </w:p>
          <w:p w:rsidR="00840568" w:rsidRDefault="00840568" w:rsidP="00E649F4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649F4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49F4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649F4" w:rsidRPr="00E649F4">
              <w:rPr>
                <w:rFonts w:ascii="Times New Roman" w:hAnsi="Times New Roman" w:cs="Times New Roman"/>
                <w:sz w:val="28"/>
                <w:szCs w:val="28"/>
              </w:rPr>
              <w:t xml:space="preserve">Мяса, молока и </w:t>
            </w:r>
            <w:r w:rsidR="00E649F4">
              <w:rPr>
                <w:rFonts w:ascii="Times New Roman" w:hAnsi="Times New Roman" w:cs="Times New Roman"/>
                <w:sz w:val="28"/>
                <w:szCs w:val="28"/>
              </w:rPr>
              <w:t>фруктов в 1971 г. стали потреблять больше, чем 10 лет назад. Но при этом и насел</w:t>
            </w:r>
            <w:r w:rsidR="00E649F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649F4">
              <w:rPr>
                <w:rFonts w:ascii="Times New Roman" w:hAnsi="Times New Roman" w:cs="Times New Roman"/>
                <w:sz w:val="28"/>
                <w:szCs w:val="28"/>
              </w:rPr>
              <w:t>ние СССР увеличилось на 40 мн. человек  за данный период.</w:t>
            </w:r>
          </w:p>
          <w:p w:rsidR="00E649F4" w:rsidRDefault="00E649F4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США по производству молока показатели за 10 лет уменьш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лись, а рост потребления в Яп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нии связан с «японским эконом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ческим чудом».</w:t>
            </w:r>
          </w:p>
          <w:p w:rsidR="00B63EDA" w:rsidRDefault="00B63EDA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Научно – технический прогресс и др., а некоторое отставание СССР с сельском хозяйстве можно 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яснить вкладыванием средств в развитие промышленности</w:t>
            </w:r>
            <w:r w:rsidR="00ED1E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Среднемесячная зарплата с 1965 – </w:t>
            </w: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1EE0" w:rsidRPr="00E649F4" w:rsidRDefault="00ED1EE0" w:rsidP="00E649F4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0568" w:rsidRDefault="00840568" w:rsidP="00840568">
            <w:pPr>
              <w:pStyle w:val="a3"/>
              <w:tabs>
                <w:tab w:val="left" w:pos="2385"/>
              </w:tabs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0140" w:rsidRDefault="008C014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0140" w:rsidTr="00E649F4">
        <w:trPr>
          <w:cantSplit/>
          <w:trHeight w:val="4029"/>
        </w:trPr>
        <w:tc>
          <w:tcPr>
            <w:tcW w:w="958" w:type="dxa"/>
            <w:textDirection w:val="btLr"/>
          </w:tcPr>
          <w:p w:rsidR="008C0140" w:rsidRDefault="008C0140" w:rsidP="00E649F4">
            <w:pPr>
              <w:tabs>
                <w:tab w:val="left" w:pos="2385"/>
              </w:tabs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8C0140" w:rsidRDefault="00ED1EE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 динамику среднемесячной 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платы в 1965 и в 1970 гг.?</w:t>
            </w:r>
          </w:p>
          <w:p w:rsidR="00ED1EE0" w:rsidRDefault="00383B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 зарплату рабочих и служащих в разных отраслях советского народного 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зяйства?</w:t>
            </w:r>
          </w:p>
          <w:p w:rsidR="00383BE3" w:rsidRDefault="00383B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3BE3" w:rsidRDefault="00383B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 товары, произведенные в 1960 – 1970 гг.с положенными нормами.</w:t>
            </w:r>
          </w:p>
          <w:p w:rsidR="00383BE3" w:rsidRDefault="00383B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виды товаров были наиболее до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тупны для жителей СССР?</w:t>
            </w:r>
          </w:p>
          <w:p w:rsidR="00383BE3" w:rsidRDefault="00383B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Используя таблицу по среднемесячной зарплате, назовите отрасли народного 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зяйства, чьи работники и служащие могли позволить себе купить данные товары.</w:t>
            </w:r>
          </w:p>
          <w:p w:rsidR="00953A91" w:rsidRDefault="00953A91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</w:tcPr>
          <w:p w:rsidR="008C0140" w:rsidRDefault="00ED1EE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Среднемесячная зарплата 1970 гг. в основном росла.</w:t>
            </w:r>
          </w:p>
          <w:p w:rsidR="00ED1EE0" w:rsidRDefault="00ED1EE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Наиболее высокая зарплата в СССР была в аппарате управления и в строительстве, наименьшая – в с/х-ве и в образовании.</w:t>
            </w:r>
          </w:p>
          <w:p w:rsidR="00ED1EE0" w:rsidRDefault="00ED1EE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в 1960 – 1970 гг. производство всех товаров отстает от нормы.</w:t>
            </w:r>
          </w:p>
          <w:p w:rsidR="00ED1EE0" w:rsidRDefault="00ED1EE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Часы всех видов, швейные маш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ны, холодильники и т.д. </w:t>
            </w:r>
          </w:p>
          <w:p w:rsidR="00ED1EE0" w:rsidRDefault="00ED1EE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Высокооплачиваемые рабочие и служащие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н-р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 из строительной отрасли).</w:t>
            </w:r>
          </w:p>
        </w:tc>
      </w:tr>
      <w:tr w:rsidR="008C0140" w:rsidTr="00E649F4">
        <w:trPr>
          <w:cantSplit/>
          <w:trHeight w:val="3533"/>
        </w:trPr>
        <w:tc>
          <w:tcPr>
            <w:tcW w:w="958" w:type="dxa"/>
            <w:textDirection w:val="btLr"/>
          </w:tcPr>
          <w:p w:rsidR="008C0140" w:rsidRDefault="00E649F4" w:rsidP="00E649F4">
            <w:pPr>
              <w:tabs>
                <w:tab w:val="left" w:pos="2385"/>
              </w:tabs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Первичный  контроль</w:t>
            </w:r>
          </w:p>
        </w:tc>
        <w:tc>
          <w:tcPr>
            <w:tcW w:w="5387" w:type="dxa"/>
          </w:tcPr>
          <w:p w:rsidR="008C0140" w:rsidRDefault="00953A91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каким настроением СССР вступает в 1971 г.?</w:t>
            </w:r>
          </w:p>
          <w:p w:rsidR="00953A91" w:rsidRDefault="00953A91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Однако несмотря на все достижения СССР по результатам восьмой пятилетки, уже тогда 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t>жители СССР столкнулись с некот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t>рыми экономическими трудностями (пр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t xml:space="preserve">цветает теневая экономика). 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br/>
              <w:t>На ваш взгляд, что такое теневая эконом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155C7F">
              <w:rPr>
                <w:rFonts w:ascii="Times New Roman" w:hAnsi="Times New Roman" w:cs="Times New Roman"/>
                <w:sz w:val="28"/>
                <w:szCs w:val="28"/>
              </w:rPr>
              <w:t>ка?</w:t>
            </w: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 270-272 – выпишите причины экон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мических трудностей СССР в 1970 гг.</w:t>
            </w: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Подводя итоги по результатам реформ в 1960-1970 гг., к каким выводам можно прийти?</w:t>
            </w: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0FE3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Несмотря на проведенные реформы, как проявился «застой» в </w:t>
            </w:r>
            <w:r w:rsidR="00E70FE3">
              <w:rPr>
                <w:rFonts w:ascii="Times New Roman" w:hAnsi="Times New Roman" w:cs="Times New Roman"/>
                <w:sz w:val="28"/>
                <w:szCs w:val="28"/>
              </w:rPr>
              <w:t>экономике?</w:t>
            </w:r>
          </w:p>
        </w:tc>
        <w:tc>
          <w:tcPr>
            <w:tcW w:w="4395" w:type="dxa"/>
          </w:tcPr>
          <w:p w:rsidR="008C0140" w:rsidRDefault="008C014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Нелегальное производство 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1.Достижения НТР в производство шло медленно </w:t>
            </w: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Основной источник стабильн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 СССР – высокие цены на нефть и газ.</w:t>
            </w: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Улучшилось снабжение прод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вольствия населения СССР, ув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личились темпы прироста прои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водства.</w:t>
            </w:r>
          </w:p>
          <w:p w:rsidR="00155C7F" w:rsidRDefault="00155C7F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Появление теневой экономики в стране.</w:t>
            </w:r>
          </w:p>
        </w:tc>
      </w:tr>
      <w:tr w:rsidR="008C0140" w:rsidTr="00E70FE3">
        <w:trPr>
          <w:cantSplit/>
          <w:trHeight w:val="5801"/>
        </w:trPr>
        <w:tc>
          <w:tcPr>
            <w:tcW w:w="958" w:type="dxa"/>
            <w:textDirection w:val="btLr"/>
          </w:tcPr>
          <w:p w:rsidR="008C0140" w:rsidRDefault="00E649F4" w:rsidP="00E649F4">
            <w:pPr>
              <w:tabs>
                <w:tab w:val="left" w:pos="2385"/>
              </w:tabs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Оценочный  блок</w:t>
            </w:r>
          </w:p>
        </w:tc>
        <w:tc>
          <w:tcPr>
            <w:tcW w:w="5387" w:type="dxa"/>
          </w:tcPr>
          <w:p w:rsidR="008C0140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Выставление оценок за урок.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Домашнее задание: параграф 34 читать; привести примеры иллюстрирующие 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госостояние населения города и деревни в эпоху застоя (письменно).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Рефлексия.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  <w:p w:rsidR="00E70FE3" w:rsidRDefault="00E70FE3" w:rsidP="00E70FE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4395" w:type="dxa"/>
          </w:tcPr>
          <w:p w:rsidR="008C0140" w:rsidRDefault="008C0140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0FE3" w:rsidRDefault="00E70F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0FE3" w:rsidRDefault="00E70F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0FE3" w:rsidRDefault="00E70F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0FE3" w:rsidRDefault="00E70F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0FE3" w:rsidRDefault="00E70F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0FE3" w:rsidRDefault="00E70FE3" w:rsidP="00AA6723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Дополнить каждую букву этого понятия таким словом, которое будет связано с проблемой вну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ренней политики СССР в послев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енные годы.</w:t>
            </w:r>
          </w:p>
        </w:tc>
      </w:tr>
    </w:tbl>
    <w:p w:rsidR="00AA6723" w:rsidRDefault="00AA6723" w:rsidP="00AA6723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</w:p>
    <w:p w:rsidR="008F6CDB" w:rsidRDefault="00F03749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Таблица: «Потребление мяса, молока и фруктов »</w:t>
      </w:r>
      <w:r w:rsidR="008564F1">
        <w:rPr>
          <w:rFonts w:ascii="Times New Roman" w:hAnsi="Times New Roman" w:cs="Times New Roman"/>
          <w:sz w:val="28"/>
          <w:szCs w:val="28"/>
        </w:rPr>
        <w:t>(1 кг/в год)</w:t>
      </w:r>
    </w:p>
    <w:p w:rsidR="00F03749" w:rsidRDefault="00F03749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1960 г.                                               1970 г.</w:t>
      </w:r>
    </w:p>
    <w:tbl>
      <w:tblPr>
        <w:tblStyle w:val="a4"/>
        <w:tblW w:w="0" w:type="auto"/>
        <w:tblInd w:w="-1134" w:type="dxa"/>
        <w:tblLook w:val="04A0"/>
      </w:tblPr>
      <w:tblGrid>
        <w:gridCol w:w="2201"/>
        <w:gridCol w:w="1367"/>
        <w:gridCol w:w="1367"/>
        <w:gridCol w:w="1367"/>
        <w:gridCol w:w="1367"/>
        <w:gridCol w:w="1368"/>
        <w:gridCol w:w="1368"/>
      </w:tblGrid>
      <w:tr w:rsidR="00F03749" w:rsidTr="00F03749">
        <w:tc>
          <w:tcPr>
            <w:tcW w:w="2201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мясо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молоко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фрукты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мясо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молоко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фрукты</w:t>
            </w:r>
          </w:p>
        </w:tc>
      </w:tr>
      <w:tr w:rsidR="00F03749" w:rsidTr="00F03749">
        <w:tc>
          <w:tcPr>
            <w:tcW w:w="2201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СССР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39,6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157, 5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18,4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48,6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F03749" w:rsidTr="00F03749">
        <w:trPr>
          <w:trHeight w:val="303"/>
        </w:trPr>
        <w:tc>
          <w:tcPr>
            <w:tcW w:w="2201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США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266, 1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108,3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243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F03749" w:rsidTr="00F03749">
        <w:tc>
          <w:tcPr>
            <w:tcW w:w="2201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Япония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7,4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18,1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29,2</w:t>
            </w:r>
          </w:p>
        </w:tc>
        <w:tc>
          <w:tcPr>
            <w:tcW w:w="1367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19,6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</w:t>
            </w:r>
          </w:p>
        </w:tc>
        <w:tc>
          <w:tcPr>
            <w:tcW w:w="1368" w:type="dxa"/>
          </w:tcPr>
          <w:p w:rsidR="00F03749" w:rsidRDefault="00F03749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32,9</w:t>
            </w:r>
          </w:p>
        </w:tc>
      </w:tr>
    </w:tbl>
    <w:p w:rsidR="00F03749" w:rsidRDefault="00F03749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</w:p>
    <w:p w:rsidR="008F6CDB" w:rsidRDefault="00F03749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Таблица: «Среднемесячная зарплата рабочих и служащих»(в руб./мес.)</w:t>
      </w:r>
    </w:p>
    <w:p w:rsidR="008564F1" w:rsidRDefault="008564F1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1965 г.                                 1970 г.</w:t>
      </w:r>
    </w:p>
    <w:tbl>
      <w:tblPr>
        <w:tblStyle w:val="a4"/>
        <w:tblW w:w="0" w:type="auto"/>
        <w:tblInd w:w="-1134" w:type="dxa"/>
        <w:tblLook w:val="04A0"/>
      </w:tblPr>
      <w:tblGrid>
        <w:gridCol w:w="3190"/>
        <w:gridCol w:w="3190"/>
        <w:gridCol w:w="3191"/>
      </w:tblGrid>
      <w:tr w:rsidR="008564F1" w:rsidTr="008564F1"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96,5</w:t>
            </w:r>
          </w:p>
        </w:tc>
        <w:tc>
          <w:tcPr>
            <w:tcW w:w="3191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</w:tr>
      <w:tr w:rsidR="008564F1" w:rsidTr="008564F1"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</w:tc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3191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</w:tr>
      <w:tr w:rsidR="008564F1" w:rsidTr="008564F1"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строительство</w:t>
            </w:r>
          </w:p>
        </w:tc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3191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</w:tr>
      <w:tr w:rsidR="008564F1" w:rsidTr="008564F1"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аппарат </w:t>
            </w:r>
          </w:p>
        </w:tc>
        <w:tc>
          <w:tcPr>
            <w:tcW w:w="3190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123,1</w:t>
            </w:r>
          </w:p>
        </w:tc>
        <w:tc>
          <w:tcPr>
            <w:tcW w:w="3191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123,1</w:t>
            </w:r>
          </w:p>
        </w:tc>
      </w:tr>
    </w:tbl>
    <w:p w:rsidR="00F03749" w:rsidRDefault="008564F1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4F1" w:rsidRDefault="008564F1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Таблица: «Производство некоторых товаров»(</w:t>
      </w:r>
      <w:proofErr w:type="spellStart"/>
      <w:r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</w:rPr>
        <w:t>/100 семей)</w:t>
      </w:r>
    </w:p>
    <w:tbl>
      <w:tblPr>
        <w:tblStyle w:val="a4"/>
        <w:tblW w:w="0" w:type="auto"/>
        <w:tblInd w:w="-1134" w:type="dxa"/>
        <w:tblLook w:val="04A0"/>
      </w:tblPr>
      <w:tblGrid>
        <w:gridCol w:w="2392"/>
        <w:gridCol w:w="2393"/>
        <w:gridCol w:w="2393"/>
        <w:gridCol w:w="2393"/>
      </w:tblGrid>
      <w:tr w:rsidR="008564F1" w:rsidTr="008564F1">
        <w:tc>
          <w:tcPr>
            <w:tcW w:w="2392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Товары 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Норма 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г.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 г.</w:t>
            </w:r>
          </w:p>
        </w:tc>
      </w:tr>
      <w:tr w:rsidR="008564F1" w:rsidTr="008564F1">
        <w:tc>
          <w:tcPr>
            <w:tcW w:w="2392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640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</w:tr>
      <w:tr w:rsidR="008564F1" w:rsidTr="008564F1">
        <w:tc>
          <w:tcPr>
            <w:tcW w:w="2392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телевизоры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</w:tr>
      <w:tr w:rsidR="008564F1" w:rsidTr="008564F1">
        <w:tc>
          <w:tcPr>
            <w:tcW w:w="2392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холодильники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8564F1" w:rsidRDefault="008564F1" w:rsidP="008F6CDB">
            <w:pPr>
              <w:tabs>
                <w:tab w:val="left" w:pos="23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</w:tbl>
    <w:p w:rsidR="008564F1" w:rsidRPr="00AA6723" w:rsidRDefault="008564F1" w:rsidP="008F6CDB">
      <w:pPr>
        <w:tabs>
          <w:tab w:val="left" w:pos="2385"/>
        </w:tabs>
        <w:ind w:left="-1134"/>
        <w:rPr>
          <w:rFonts w:ascii="Times New Roman" w:hAnsi="Times New Roman" w:cs="Times New Roman"/>
          <w:sz w:val="28"/>
          <w:szCs w:val="28"/>
        </w:rPr>
      </w:pPr>
    </w:p>
    <w:sectPr w:rsidR="008564F1" w:rsidRPr="00AA6723" w:rsidSect="00B63EDA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AA9" w:rsidRDefault="00FF0AA9" w:rsidP="00AA6723">
      <w:pPr>
        <w:spacing w:after="0" w:line="240" w:lineRule="auto"/>
      </w:pPr>
      <w:r>
        <w:separator/>
      </w:r>
    </w:p>
  </w:endnote>
  <w:endnote w:type="continuationSeparator" w:id="1">
    <w:p w:rsidR="00FF0AA9" w:rsidRDefault="00FF0AA9" w:rsidP="00AA6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AA9" w:rsidRDefault="00FF0AA9" w:rsidP="00AA6723">
      <w:pPr>
        <w:spacing w:after="0" w:line="240" w:lineRule="auto"/>
      </w:pPr>
      <w:r>
        <w:separator/>
      </w:r>
    </w:p>
  </w:footnote>
  <w:footnote w:type="continuationSeparator" w:id="1">
    <w:p w:rsidR="00FF0AA9" w:rsidRDefault="00FF0AA9" w:rsidP="00AA67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E752B"/>
    <w:multiLevelType w:val="multilevel"/>
    <w:tmpl w:val="8A429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717644"/>
    <w:multiLevelType w:val="hybridMultilevel"/>
    <w:tmpl w:val="F6AE3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4E4CC3"/>
    <w:multiLevelType w:val="multilevel"/>
    <w:tmpl w:val="3BBC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8B655C"/>
    <w:multiLevelType w:val="multilevel"/>
    <w:tmpl w:val="36DC07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color w:val="auto"/>
        <w:sz w:val="28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32442A"/>
    <w:multiLevelType w:val="hybridMultilevel"/>
    <w:tmpl w:val="9BD6C604"/>
    <w:lvl w:ilvl="0" w:tplc="740A0B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C396009"/>
    <w:multiLevelType w:val="hybridMultilevel"/>
    <w:tmpl w:val="7340C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357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71D3"/>
    <w:rsid w:val="00071483"/>
    <w:rsid w:val="00155C7F"/>
    <w:rsid w:val="001622A4"/>
    <w:rsid w:val="001D5C97"/>
    <w:rsid w:val="00217B07"/>
    <w:rsid w:val="002479B2"/>
    <w:rsid w:val="00264F9E"/>
    <w:rsid w:val="002A6B50"/>
    <w:rsid w:val="003537CB"/>
    <w:rsid w:val="00383BE3"/>
    <w:rsid w:val="005B3696"/>
    <w:rsid w:val="00601736"/>
    <w:rsid w:val="00840568"/>
    <w:rsid w:val="008564F1"/>
    <w:rsid w:val="0088409B"/>
    <w:rsid w:val="008C0140"/>
    <w:rsid w:val="008F6CDB"/>
    <w:rsid w:val="00932021"/>
    <w:rsid w:val="00953A91"/>
    <w:rsid w:val="009665FD"/>
    <w:rsid w:val="009D252E"/>
    <w:rsid w:val="009E122B"/>
    <w:rsid w:val="009F546F"/>
    <w:rsid w:val="00AA0890"/>
    <w:rsid w:val="00AA6723"/>
    <w:rsid w:val="00AD3732"/>
    <w:rsid w:val="00B004CC"/>
    <w:rsid w:val="00B63EDA"/>
    <w:rsid w:val="00E47170"/>
    <w:rsid w:val="00E471D3"/>
    <w:rsid w:val="00E649F4"/>
    <w:rsid w:val="00E70FE3"/>
    <w:rsid w:val="00ED1EE0"/>
    <w:rsid w:val="00EE128C"/>
    <w:rsid w:val="00F03749"/>
    <w:rsid w:val="00F41CFB"/>
    <w:rsid w:val="00FF0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723"/>
    <w:pPr>
      <w:ind w:left="720"/>
      <w:contextualSpacing/>
    </w:pPr>
  </w:style>
  <w:style w:type="table" w:styleId="a4">
    <w:name w:val="Table Grid"/>
    <w:basedOn w:val="a1"/>
    <w:uiPriority w:val="59"/>
    <w:rsid w:val="00AA67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AA67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A6723"/>
  </w:style>
  <w:style w:type="paragraph" w:styleId="a7">
    <w:name w:val="footer"/>
    <w:basedOn w:val="a"/>
    <w:link w:val="a8"/>
    <w:uiPriority w:val="99"/>
    <w:semiHidden/>
    <w:unhideWhenUsed/>
    <w:rsid w:val="00AA67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A67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6</Pages>
  <Words>1240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admin</cp:lastModifiedBy>
  <cp:revision>12</cp:revision>
  <dcterms:created xsi:type="dcterms:W3CDTF">2016-09-21T17:13:00Z</dcterms:created>
  <dcterms:modified xsi:type="dcterms:W3CDTF">2016-10-05T02:46:00Z</dcterms:modified>
</cp:coreProperties>
</file>